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185E" w:rsidRPr="003B3974" w:rsidRDefault="00DF7482" w:rsidP="008507DF">
      <w:pPr>
        <w:jc w:val="center"/>
        <w:rPr>
          <w:sz w:val="32"/>
          <w:szCs w:val="32"/>
        </w:rPr>
      </w:pPr>
      <w:r w:rsidRPr="003B3974">
        <w:rPr>
          <w:rFonts w:hint="eastAsia"/>
          <w:sz w:val="32"/>
          <w:szCs w:val="32"/>
        </w:rPr>
        <w:t>化学学院实验室</w:t>
      </w:r>
      <w:r w:rsidR="008507DF" w:rsidRPr="003B3974">
        <w:rPr>
          <w:rFonts w:hint="eastAsia"/>
          <w:sz w:val="32"/>
          <w:szCs w:val="32"/>
        </w:rPr>
        <w:t>安全管理体系</w:t>
      </w:r>
    </w:p>
    <w:p w:rsidR="00153DA9" w:rsidRDefault="00DF7482" w:rsidP="003077D1">
      <w:pPr>
        <w:ind w:firstLineChars="200" w:firstLine="560"/>
        <w:rPr>
          <w:sz w:val="28"/>
          <w:szCs w:val="28"/>
        </w:rPr>
      </w:pPr>
      <w:r w:rsidRPr="003B3974">
        <w:rPr>
          <w:rFonts w:hint="eastAsia"/>
          <w:b/>
          <w:sz w:val="28"/>
          <w:szCs w:val="28"/>
        </w:rPr>
        <w:t>第一条</w:t>
      </w:r>
      <w:r>
        <w:rPr>
          <w:rFonts w:hint="eastAsia"/>
          <w:sz w:val="28"/>
          <w:szCs w:val="28"/>
        </w:rPr>
        <w:t xml:space="preserve"> </w:t>
      </w:r>
      <w:r w:rsidR="00153DA9">
        <w:rPr>
          <w:rFonts w:hint="eastAsia"/>
          <w:sz w:val="28"/>
          <w:szCs w:val="28"/>
        </w:rPr>
        <w:t>为切实加强我院实验室安全管理，有效预防和减少实验室安全事故的发生，保护全院师生的生命财产安全，促进学院教学、科研等工作的健康、稳定、快速地发展，依据国家、教育部、天津市、南开大学及学院的有关安全生产、危险化学品安全、消防安全等法律法规与规章制度，制订本</w:t>
      </w:r>
      <w:r w:rsidR="00D40A38">
        <w:rPr>
          <w:rFonts w:hint="eastAsia"/>
          <w:sz w:val="28"/>
          <w:szCs w:val="28"/>
        </w:rPr>
        <w:t>实验室</w:t>
      </w:r>
      <w:r w:rsidR="00153DA9">
        <w:rPr>
          <w:rFonts w:hint="eastAsia"/>
          <w:sz w:val="28"/>
          <w:szCs w:val="28"/>
        </w:rPr>
        <w:t>安全管理体系。</w:t>
      </w:r>
    </w:p>
    <w:p w:rsidR="00DF7482" w:rsidRDefault="00DF7482" w:rsidP="00DF7482">
      <w:pPr>
        <w:ind w:firstLineChars="200" w:firstLine="560"/>
        <w:rPr>
          <w:sz w:val="28"/>
          <w:szCs w:val="28"/>
        </w:rPr>
      </w:pPr>
      <w:r w:rsidRPr="003B3974">
        <w:rPr>
          <w:rFonts w:hint="eastAsia"/>
          <w:b/>
          <w:sz w:val="28"/>
          <w:szCs w:val="28"/>
        </w:rPr>
        <w:t>第二条</w:t>
      </w:r>
      <w:r>
        <w:rPr>
          <w:rFonts w:hint="eastAsia"/>
          <w:sz w:val="28"/>
          <w:szCs w:val="28"/>
        </w:rPr>
        <w:t xml:space="preserve"> 学院实验室安全工作坚持“预防为主，防消结合”的方针，按照“谁主管，谁负责，谁使用，谁负责”的原则，逐级建立实验室安全管理体系，确定各单位、各系所、各实验室的安全责任人，履行实验室安全工作职责。</w:t>
      </w:r>
    </w:p>
    <w:p w:rsidR="00782C9E" w:rsidRDefault="00DF7482" w:rsidP="00DF7482">
      <w:pPr>
        <w:ind w:firstLineChars="200" w:firstLine="560"/>
        <w:rPr>
          <w:sz w:val="28"/>
          <w:szCs w:val="28"/>
        </w:rPr>
      </w:pPr>
      <w:r w:rsidRPr="003B3974">
        <w:rPr>
          <w:rFonts w:hint="eastAsia"/>
          <w:b/>
          <w:sz w:val="28"/>
          <w:szCs w:val="28"/>
        </w:rPr>
        <w:t>第三条</w:t>
      </w:r>
      <w:r>
        <w:rPr>
          <w:rFonts w:hint="eastAsia"/>
          <w:sz w:val="28"/>
          <w:szCs w:val="28"/>
        </w:rPr>
        <w:t xml:space="preserve"> </w:t>
      </w:r>
      <w:r w:rsidR="00782C9E">
        <w:rPr>
          <w:rFonts w:hint="eastAsia"/>
          <w:sz w:val="28"/>
          <w:szCs w:val="28"/>
        </w:rPr>
        <w:t>各级各类人员的安全职责</w:t>
      </w:r>
    </w:p>
    <w:p w:rsidR="008507DF" w:rsidRDefault="008507DF" w:rsidP="008507DF">
      <w:pPr>
        <w:pStyle w:val="a3"/>
        <w:numPr>
          <w:ilvl w:val="0"/>
          <w:numId w:val="1"/>
        </w:numPr>
        <w:ind w:firstLineChars="0"/>
        <w:rPr>
          <w:sz w:val="28"/>
          <w:szCs w:val="28"/>
        </w:rPr>
      </w:pPr>
      <w:r>
        <w:rPr>
          <w:rFonts w:hint="eastAsia"/>
          <w:sz w:val="28"/>
          <w:szCs w:val="28"/>
        </w:rPr>
        <w:t>学院安全管理委员会：</w:t>
      </w:r>
      <w:r w:rsidR="00A7752E">
        <w:rPr>
          <w:rFonts w:hint="eastAsia"/>
          <w:sz w:val="28"/>
          <w:szCs w:val="28"/>
        </w:rPr>
        <w:t>全面贯彻落实学院实验室安全工作的有关方针、政策，制订学院实验室安全工作方案</w:t>
      </w:r>
      <w:r w:rsidR="004D651C">
        <w:rPr>
          <w:rFonts w:hint="eastAsia"/>
          <w:sz w:val="28"/>
          <w:szCs w:val="28"/>
        </w:rPr>
        <w:t>，提出工作建议，落实工作措施；组织制订实验室安全工作的规章制度；协调提出实验室安全工作的整体规划与建议；协调研究实验室安全工作的相关重大事项。</w:t>
      </w:r>
    </w:p>
    <w:p w:rsidR="008507DF" w:rsidRPr="00DD18CC" w:rsidRDefault="00DD18CC" w:rsidP="00DD18CC">
      <w:pPr>
        <w:pStyle w:val="a3"/>
        <w:numPr>
          <w:ilvl w:val="0"/>
          <w:numId w:val="1"/>
        </w:numPr>
        <w:ind w:firstLineChars="0"/>
        <w:rPr>
          <w:sz w:val="28"/>
          <w:szCs w:val="28"/>
        </w:rPr>
      </w:pPr>
      <w:r>
        <w:rPr>
          <w:rFonts w:hint="eastAsia"/>
          <w:sz w:val="28"/>
          <w:szCs w:val="28"/>
        </w:rPr>
        <w:t>学院安全</w:t>
      </w:r>
      <w:r w:rsidR="008507DF">
        <w:rPr>
          <w:rFonts w:hint="eastAsia"/>
          <w:sz w:val="28"/>
          <w:szCs w:val="28"/>
        </w:rPr>
        <w:t>责任人：</w:t>
      </w:r>
      <w:r w:rsidRPr="00DD18CC">
        <w:rPr>
          <w:rFonts w:hint="eastAsia"/>
          <w:sz w:val="28"/>
          <w:szCs w:val="28"/>
        </w:rPr>
        <w:t>院长是学院实验室安全的第一责任人，全面负责学院实验室安全</w:t>
      </w:r>
      <w:r w:rsidR="007E75B7">
        <w:rPr>
          <w:rFonts w:hint="eastAsia"/>
          <w:sz w:val="28"/>
          <w:szCs w:val="28"/>
        </w:rPr>
        <w:t>的宏观管理</w:t>
      </w:r>
      <w:r w:rsidRPr="00DD18CC">
        <w:rPr>
          <w:rFonts w:hint="eastAsia"/>
          <w:sz w:val="28"/>
          <w:szCs w:val="28"/>
        </w:rPr>
        <w:t>工作。</w:t>
      </w:r>
    </w:p>
    <w:p w:rsidR="00F91DCC" w:rsidRPr="00F91DCC" w:rsidRDefault="00DD18CC" w:rsidP="00F91DCC">
      <w:pPr>
        <w:pStyle w:val="a3"/>
        <w:numPr>
          <w:ilvl w:val="0"/>
          <w:numId w:val="1"/>
        </w:numPr>
        <w:ind w:firstLineChars="0"/>
        <w:rPr>
          <w:sz w:val="28"/>
          <w:szCs w:val="28"/>
        </w:rPr>
      </w:pPr>
      <w:r>
        <w:rPr>
          <w:rFonts w:hint="eastAsia"/>
          <w:sz w:val="28"/>
          <w:szCs w:val="28"/>
        </w:rPr>
        <w:t>学</w:t>
      </w:r>
      <w:r w:rsidR="00191696">
        <w:rPr>
          <w:rFonts w:hint="eastAsia"/>
          <w:sz w:val="28"/>
          <w:szCs w:val="28"/>
        </w:rPr>
        <w:t>院安全主管人</w:t>
      </w:r>
      <w:r>
        <w:rPr>
          <w:rFonts w:hint="eastAsia"/>
          <w:sz w:val="28"/>
          <w:szCs w:val="28"/>
        </w:rPr>
        <w:t>：</w:t>
      </w:r>
      <w:r w:rsidR="006A2A3F">
        <w:rPr>
          <w:rFonts w:hint="eastAsia"/>
          <w:sz w:val="28"/>
          <w:szCs w:val="28"/>
        </w:rPr>
        <w:t>分管实验室安全的院领导为学院安全主管人</w:t>
      </w:r>
      <w:r w:rsidR="00F91DCC">
        <w:rPr>
          <w:rFonts w:hint="eastAsia"/>
          <w:sz w:val="28"/>
          <w:szCs w:val="28"/>
        </w:rPr>
        <w:t>，协助学院安全责任人做好相关</w:t>
      </w:r>
      <w:r w:rsidR="00D40A38">
        <w:rPr>
          <w:rFonts w:hint="eastAsia"/>
          <w:sz w:val="28"/>
          <w:szCs w:val="28"/>
        </w:rPr>
        <w:t>实验室安全</w:t>
      </w:r>
      <w:r w:rsidR="00F91DCC">
        <w:rPr>
          <w:rFonts w:hint="eastAsia"/>
          <w:sz w:val="28"/>
          <w:szCs w:val="28"/>
        </w:rPr>
        <w:t>工作</w:t>
      </w:r>
      <w:r w:rsidR="008D663B">
        <w:rPr>
          <w:rFonts w:hint="eastAsia"/>
          <w:sz w:val="28"/>
          <w:szCs w:val="28"/>
        </w:rPr>
        <w:t>。</w:t>
      </w:r>
      <w:r w:rsidR="00F91DCC">
        <w:rPr>
          <w:rFonts w:hint="eastAsia"/>
          <w:sz w:val="28"/>
          <w:szCs w:val="28"/>
        </w:rPr>
        <w:t>负责指导、督查、协调学院实验室和职能部门开展工作</w:t>
      </w:r>
      <w:r w:rsidR="008D0669">
        <w:rPr>
          <w:rFonts w:hint="eastAsia"/>
          <w:sz w:val="28"/>
          <w:szCs w:val="28"/>
        </w:rPr>
        <w:t>；起草学院安全规章制度、应急预案等；及时向学院安全责任人汇报安全工作等。</w:t>
      </w:r>
    </w:p>
    <w:p w:rsidR="00191696" w:rsidRDefault="00191696" w:rsidP="00DD18CC">
      <w:pPr>
        <w:pStyle w:val="a3"/>
        <w:numPr>
          <w:ilvl w:val="0"/>
          <w:numId w:val="1"/>
        </w:numPr>
        <w:ind w:firstLineChars="0"/>
        <w:rPr>
          <w:sz w:val="28"/>
          <w:szCs w:val="28"/>
        </w:rPr>
      </w:pPr>
      <w:r>
        <w:rPr>
          <w:rFonts w:hint="eastAsia"/>
          <w:sz w:val="28"/>
          <w:szCs w:val="28"/>
        </w:rPr>
        <w:lastRenderedPageBreak/>
        <w:t>学院安全管理员：</w:t>
      </w:r>
      <w:r w:rsidR="008710A0">
        <w:rPr>
          <w:rFonts w:hint="eastAsia"/>
          <w:sz w:val="28"/>
          <w:szCs w:val="28"/>
        </w:rPr>
        <w:t>协助学院安全主管人开展具体的实验室安全管理工作</w:t>
      </w:r>
      <w:r w:rsidR="008D663B">
        <w:rPr>
          <w:rFonts w:hint="eastAsia"/>
          <w:sz w:val="28"/>
          <w:szCs w:val="28"/>
        </w:rPr>
        <w:t>。</w:t>
      </w:r>
      <w:r w:rsidR="008710A0">
        <w:rPr>
          <w:rFonts w:hint="eastAsia"/>
          <w:sz w:val="28"/>
          <w:szCs w:val="28"/>
        </w:rPr>
        <w:t>负责协助制订实验室安全工作方案，指导、督促、协调各相关单位、系所、实验室做好实验室安全教育培训工作</w:t>
      </w:r>
      <w:r w:rsidR="00CF600E">
        <w:rPr>
          <w:rFonts w:hint="eastAsia"/>
          <w:sz w:val="28"/>
          <w:szCs w:val="28"/>
        </w:rPr>
        <w:t>；</w:t>
      </w:r>
      <w:r w:rsidR="008710A0">
        <w:rPr>
          <w:rFonts w:hint="eastAsia"/>
          <w:sz w:val="28"/>
          <w:szCs w:val="28"/>
        </w:rPr>
        <w:t>及时将获悉的有关安全的通知和文件发布或转达给各系所；组织或参与实验室</w:t>
      </w:r>
      <w:r w:rsidR="003627AE">
        <w:rPr>
          <w:rFonts w:hint="eastAsia"/>
          <w:sz w:val="28"/>
          <w:szCs w:val="28"/>
        </w:rPr>
        <w:t>安全的定期、不定期检查，并将发现的问题及时通知</w:t>
      </w:r>
      <w:r w:rsidR="00D40A38">
        <w:rPr>
          <w:rFonts w:hint="eastAsia"/>
          <w:sz w:val="28"/>
          <w:szCs w:val="28"/>
        </w:rPr>
        <w:t>给</w:t>
      </w:r>
      <w:r w:rsidR="003627AE">
        <w:rPr>
          <w:rFonts w:hint="eastAsia"/>
          <w:sz w:val="28"/>
          <w:szCs w:val="28"/>
        </w:rPr>
        <w:t>有关</w:t>
      </w:r>
      <w:r w:rsidR="00D40A38">
        <w:rPr>
          <w:rFonts w:hint="eastAsia"/>
          <w:sz w:val="28"/>
          <w:szCs w:val="28"/>
        </w:rPr>
        <w:t>单位、</w:t>
      </w:r>
      <w:r w:rsidR="003627AE">
        <w:rPr>
          <w:rFonts w:hint="eastAsia"/>
          <w:sz w:val="28"/>
          <w:szCs w:val="28"/>
        </w:rPr>
        <w:t>系所或个人，监督、协调隐患的整改工作。</w:t>
      </w:r>
    </w:p>
    <w:p w:rsidR="00191696" w:rsidRDefault="00022D56" w:rsidP="00DD18CC">
      <w:pPr>
        <w:pStyle w:val="a3"/>
        <w:numPr>
          <w:ilvl w:val="0"/>
          <w:numId w:val="1"/>
        </w:numPr>
        <w:ind w:firstLineChars="0"/>
        <w:rPr>
          <w:sz w:val="28"/>
          <w:szCs w:val="28"/>
        </w:rPr>
      </w:pPr>
      <w:r>
        <w:rPr>
          <w:rFonts w:hint="eastAsia"/>
          <w:sz w:val="28"/>
          <w:szCs w:val="28"/>
        </w:rPr>
        <w:t>系所安全责任人</w:t>
      </w:r>
      <w:r w:rsidR="00191696">
        <w:rPr>
          <w:rFonts w:hint="eastAsia"/>
          <w:sz w:val="28"/>
          <w:szCs w:val="28"/>
        </w:rPr>
        <w:t>：</w:t>
      </w:r>
      <w:r>
        <w:rPr>
          <w:rFonts w:hint="eastAsia"/>
          <w:sz w:val="28"/>
          <w:szCs w:val="28"/>
        </w:rPr>
        <w:t>系所主任是本系所安全的第一责任人，全面负责本系所实验室安全工作。</w:t>
      </w:r>
    </w:p>
    <w:p w:rsidR="00022D56" w:rsidRDefault="00022D56" w:rsidP="00DD18CC">
      <w:pPr>
        <w:pStyle w:val="a3"/>
        <w:numPr>
          <w:ilvl w:val="0"/>
          <w:numId w:val="1"/>
        </w:numPr>
        <w:ind w:firstLineChars="0"/>
        <w:rPr>
          <w:sz w:val="28"/>
          <w:szCs w:val="28"/>
        </w:rPr>
      </w:pPr>
      <w:r>
        <w:rPr>
          <w:rFonts w:hint="eastAsia"/>
          <w:sz w:val="28"/>
          <w:szCs w:val="28"/>
        </w:rPr>
        <w:t>系所安全管理员：</w:t>
      </w:r>
      <w:r w:rsidR="006A0133">
        <w:rPr>
          <w:rFonts w:hint="eastAsia"/>
          <w:sz w:val="28"/>
          <w:szCs w:val="28"/>
        </w:rPr>
        <w:t>协助系所安全责任人做好本系所安全管理工作，及时将学校、学院、系所的有关安全的通知、文件发布或转达给本系所各课题组</w:t>
      </w:r>
      <w:r w:rsidR="00CF600E">
        <w:rPr>
          <w:rFonts w:hint="eastAsia"/>
          <w:sz w:val="28"/>
          <w:szCs w:val="28"/>
        </w:rPr>
        <w:t>；</w:t>
      </w:r>
      <w:r w:rsidR="006A0133">
        <w:rPr>
          <w:rFonts w:hint="eastAsia"/>
          <w:sz w:val="28"/>
          <w:szCs w:val="28"/>
        </w:rPr>
        <w:t>组织本系所教授进行教授安全巡查</w:t>
      </w:r>
      <w:r w:rsidR="008D663B">
        <w:rPr>
          <w:rFonts w:hint="eastAsia"/>
          <w:sz w:val="28"/>
          <w:szCs w:val="28"/>
        </w:rPr>
        <w:t>，并将系所安全巡查结果以及实验室存在的安全隐患反馈给学院。</w:t>
      </w:r>
    </w:p>
    <w:p w:rsidR="00191696" w:rsidRDefault="00191696" w:rsidP="00DD18CC">
      <w:pPr>
        <w:pStyle w:val="a3"/>
        <w:numPr>
          <w:ilvl w:val="0"/>
          <w:numId w:val="1"/>
        </w:numPr>
        <w:ind w:firstLineChars="0"/>
        <w:rPr>
          <w:sz w:val="28"/>
          <w:szCs w:val="28"/>
        </w:rPr>
      </w:pPr>
      <w:r>
        <w:rPr>
          <w:rFonts w:hint="eastAsia"/>
          <w:sz w:val="28"/>
          <w:szCs w:val="28"/>
        </w:rPr>
        <w:t>实验室安全责任人：</w:t>
      </w:r>
      <w:r w:rsidR="00BA6C9C">
        <w:rPr>
          <w:rFonts w:hint="eastAsia"/>
          <w:sz w:val="28"/>
          <w:szCs w:val="28"/>
        </w:rPr>
        <w:t>课题组组长是本实验室安全</w:t>
      </w:r>
      <w:r w:rsidR="00520EB7">
        <w:rPr>
          <w:rFonts w:hint="eastAsia"/>
          <w:sz w:val="28"/>
          <w:szCs w:val="28"/>
        </w:rPr>
        <w:t>的第一</w:t>
      </w:r>
      <w:r w:rsidR="00BA6C9C">
        <w:rPr>
          <w:rFonts w:hint="eastAsia"/>
          <w:sz w:val="28"/>
          <w:szCs w:val="28"/>
        </w:rPr>
        <w:t>责任人</w:t>
      </w:r>
      <w:r w:rsidR="00520EB7">
        <w:rPr>
          <w:rFonts w:hint="eastAsia"/>
          <w:sz w:val="28"/>
          <w:szCs w:val="28"/>
        </w:rPr>
        <w:t>，全面负责本实验室安全工作。</w:t>
      </w:r>
      <w:r w:rsidR="008D0659">
        <w:rPr>
          <w:rFonts w:hint="eastAsia"/>
          <w:sz w:val="28"/>
          <w:szCs w:val="28"/>
        </w:rPr>
        <w:t>根据实际情况</w:t>
      </w:r>
      <w:r w:rsidR="008D0659">
        <w:rPr>
          <w:rFonts w:hint="eastAsia"/>
          <w:sz w:val="28"/>
          <w:szCs w:val="28"/>
        </w:rPr>
        <w:t>，每学年伊始，实验室安全责任人需按学</w:t>
      </w:r>
      <w:bookmarkStart w:id="0" w:name="_GoBack"/>
      <w:bookmarkEnd w:id="0"/>
      <w:r w:rsidR="008D0659">
        <w:rPr>
          <w:rFonts w:hint="eastAsia"/>
          <w:sz w:val="28"/>
          <w:szCs w:val="28"/>
        </w:rPr>
        <w:t>院通知向学院报备本学年本课题组的实验室安全管理员和实验室化学试剂管理员。</w:t>
      </w:r>
    </w:p>
    <w:p w:rsidR="00191696" w:rsidRDefault="00191696" w:rsidP="00DD18CC">
      <w:pPr>
        <w:pStyle w:val="a3"/>
        <w:numPr>
          <w:ilvl w:val="0"/>
          <w:numId w:val="1"/>
        </w:numPr>
        <w:ind w:firstLineChars="0"/>
        <w:rPr>
          <w:sz w:val="28"/>
          <w:szCs w:val="28"/>
        </w:rPr>
      </w:pPr>
      <w:r>
        <w:rPr>
          <w:rFonts w:hint="eastAsia"/>
          <w:sz w:val="28"/>
          <w:szCs w:val="28"/>
        </w:rPr>
        <w:t>实验室安全管理员：</w:t>
      </w:r>
      <w:r w:rsidR="00782C9E">
        <w:rPr>
          <w:rFonts w:hint="eastAsia"/>
          <w:sz w:val="28"/>
          <w:szCs w:val="28"/>
        </w:rPr>
        <w:t>一般应由本课题组教师担任。</w:t>
      </w:r>
      <w:r w:rsidR="008710A0">
        <w:rPr>
          <w:rFonts w:hint="eastAsia"/>
          <w:sz w:val="28"/>
          <w:szCs w:val="28"/>
        </w:rPr>
        <w:t>实验室安全管理员是本实验室安全工作的具体管理人，协助本实验室安全责任人做好相关安全工作。</w:t>
      </w:r>
      <w:r w:rsidR="00D812E7">
        <w:rPr>
          <w:rFonts w:hint="eastAsia"/>
          <w:sz w:val="28"/>
          <w:szCs w:val="28"/>
        </w:rPr>
        <w:t>具体</w:t>
      </w:r>
      <w:r w:rsidR="00E550BB">
        <w:rPr>
          <w:rFonts w:hint="eastAsia"/>
          <w:sz w:val="28"/>
          <w:szCs w:val="28"/>
        </w:rPr>
        <w:t>负责做好实验室</w:t>
      </w:r>
      <w:r w:rsidR="00D812E7">
        <w:rPr>
          <w:rFonts w:hint="eastAsia"/>
          <w:sz w:val="28"/>
          <w:szCs w:val="28"/>
        </w:rPr>
        <w:t>日常安全管理工作，及时发现、排除、上报安全隐患；将学校、学院、系所、课题组安全工作</w:t>
      </w:r>
      <w:r w:rsidR="004E478C">
        <w:rPr>
          <w:rFonts w:hint="eastAsia"/>
          <w:sz w:val="28"/>
          <w:szCs w:val="28"/>
        </w:rPr>
        <w:t>要求和有关注意事项告知每一个经允许进入本实验室学习、科研的人员。</w:t>
      </w:r>
    </w:p>
    <w:p w:rsidR="00191696" w:rsidRDefault="00191696" w:rsidP="00DD18CC">
      <w:pPr>
        <w:pStyle w:val="a3"/>
        <w:numPr>
          <w:ilvl w:val="0"/>
          <w:numId w:val="1"/>
        </w:numPr>
        <w:ind w:firstLineChars="0"/>
        <w:rPr>
          <w:sz w:val="28"/>
          <w:szCs w:val="28"/>
        </w:rPr>
      </w:pPr>
      <w:r>
        <w:rPr>
          <w:rFonts w:hint="eastAsia"/>
          <w:sz w:val="28"/>
          <w:szCs w:val="28"/>
        </w:rPr>
        <w:lastRenderedPageBreak/>
        <w:t>实验室化学试剂管理员：</w:t>
      </w:r>
      <w:r w:rsidR="003077D1">
        <w:rPr>
          <w:rFonts w:hint="eastAsia"/>
          <w:sz w:val="28"/>
          <w:szCs w:val="28"/>
        </w:rPr>
        <w:t>每个课题组至少有一人担任。负责本课题组所有化学试剂（普通化学试剂、易制毒化学试剂、易制爆化学试剂、剧毒化学试剂</w:t>
      </w:r>
      <w:r w:rsidR="00926407">
        <w:rPr>
          <w:rFonts w:hint="eastAsia"/>
          <w:sz w:val="28"/>
          <w:szCs w:val="28"/>
        </w:rPr>
        <w:t>、其它危险</w:t>
      </w:r>
      <w:r w:rsidR="003077D1">
        <w:rPr>
          <w:rFonts w:hint="eastAsia"/>
          <w:sz w:val="28"/>
          <w:szCs w:val="28"/>
        </w:rPr>
        <w:t>化学试剂）的全流程管理</w:t>
      </w:r>
      <w:r w:rsidR="00926407">
        <w:rPr>
          <w:rFonts w:hint="eastAsia"/>
          <w:sz w:val="28"/>
          <w:szCs w:val="28"/>
        </w:rPr>
        <w:t>，包括</w:t>
      </w:r>
      <w:r w:rsidR="003077D1">
        <w:rPr>
          <w:rFonts w:hint="eastAsia"/>
          <w:sz w:val="28"/>
          <w:szCs w:val="28"/>
        </w:rPr>
        <w:t>申请、购买、使用、二维码管理、台账管理、</w:t>
      </w:r>
      <w:r w:rsidR="00926407">
        <w:rPr>
          <w:rFonts w:hint="eastAsia"/>
          <w:sz w:val="28"/>
          <w:szCs w:val="28"/>
        </w:rPr>
        <w:t>库存情况、</w:t>
      </w:r>
      <w:r w:rsidR="00D60F7A">
        <w:rPr>
          <w:rFonts w:hint="eastAsia"/>
          <w:sz w:val="28"/>
          <w:szCs w:val="28"/>
        </w:rPr>
        <w:t>存储位置、</w:t>
      </w:r>
      <w:r w:rsidR="003077D1">
        <w:rPr>
          <w:rFonts w:hint="eastAsia"/>
          <w:sz w:val="28"/>
          <w:szCs w:val="28"/>
        </w:rPr>
        <w:t>用后处理</w:t>
      </w:r>
      <w:r w:rsidR="00926407">
        <w:rPr>
          <w:rFonts w:hint="eastAsia"/>
          <w:sz w:val="28"/>
          <w:szCs w:val="28"/>
        </w:rPr>
        <w:t>等。</w:t>
      </w:r>
    </w:p>
    <w:p w:rsidR="009F56F7" w:rsidRPr="009F56F7" w:rsidRDefault="00DF7482" w:rsidP="009F56F7">
      <w:pPr>
        <w:pStyle w:val="a3"/>
        <w:ind w:left="357" w:firstLine="560"/>
        <w:rPr>
          <w:sz w:val="28"/>
          <w:szCs w:val="28"/>
        </w:rPr>
      </w:pPr>
      <w:r w:rsidRPr="003B3974">
        <w:rPr>
          <w:rFonts w:hint="eastAsia"/>
          <w:b/>
          <w:sz w:val="28"/>
          <w:szCs w:val="28"/>
        </w:rPr>
        <w:t>第四条</w:t>
      </w:r>
      <w:r>
        <w:rPr>
          <w:rFonts w:hint="eastAsia"/>
          <w:sz w:val="28"/>
          <w:szCs w:val="28"/>
        </w:rPr>
        <w:t xml:space="preserve"> </w:t>
      </w:r>
      <w:r w:rsidR="00766485">
        <w:rPr>
          <w:rFonts w:hint="eastAsia"/>
          <w:sz w:val="28"/>
          <w:szCs w:val="28"/>
        </w:rPr>
        <w:t>本</w:t>
      </w:r>
      <w:r w:rsidR="009F56F7">
        <w:rPr>
          <w:rFonts w:hint="eastAsia"/>
          <w:sz w:val="28"/>
          <w:szCs w:val="28"/>
        </w:rPr>
        <w:t>实验室</w:t>
      </w:r>
      <w:r w:rsidR="00766485">
        <w:rPr>
          <w:rFonts w:hint="eastAsia"/>
          <w:sz w:val="28"/>
          <w:szCs w:val="28"/>
        </w:rPr>
        <w:t>安全管理体系</w:t>
      </w:r>
      <w:r w:rsidR="009F56F7">
        <w:rPr>
          <w:rFonts w:hint="eastAsia"/>
          <w:sz w:val="28"/>
          <w:szCs w:val="28"/>
        </w:rPr>
        <w:t>由化学学院负责解释。</w:t>
      </w:r>
    </w:p>
    <w:sectPr w:rsidR="009F56F7" w:rsidRPr="009F56F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15A5" w:rsidRDefault="008C15A5" w:rsidP="004E478C">
      <w:r>
        <w:separator/>
      </w:r>
    </w:p>
  </w:endnote>
  <w:endnote w:type="continuationSeparator" w:id="0">
    <w:p w:rsidR="008C15A5" w:rsidRDefault="008C15A5" w:rsidP="004E4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15A5" w:rsidRDefault="008C15A5" w:rsidP="004E478C">
      <w:r>
        <w:separator/>
      </w:r>
    </w:p>
  </w:footnote>
  <w:footnote w:type="continuationSeparator" w:id="0">
    <w:p w:rsidR="008C15A5" w:rsidRDefault="008C15A5" w:rsidP="004E47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39D1082"/>
    <w:multiLevelType w:val="hybridMultilevel"/>
    <w:tmpl w:val="16E80D92"/>
    <w:lvl w:ilvl="0" w:tplc="471EB1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15C5"/>
    <w:rsid w:val="000015C5"/>
    <w:rsid w:val="00022D56"/>
    <w:rsid w:val="00091015"/>
    <w:rsid w:val="00153DA9"/>
    <w:rsid w:val="00191696"/>
    <w:rsid w:val="003077D1"/>
    <w:rsid w:val="003627AE"/>
    <w:rsid w:val="003B3974"/>
    <w:rsid w:val="0047185E"/>
    <w:rsid w:val="004D651C"/>
    <w:rsid w:val="004E478C"/>
    <w:rsid w:val="004F3B8E"/>
    <w:rsid w:val="00520EB7"/>
    <w:rsid w:val="006A0133"/>
    <w:rsid w:val="006A2A3F"/>
    <w:rsid w:val="006A4203"/>
    <w:rsid w:val="00766485"/>
    <w:rsid w:val="00782C9E"/>
    <w:rsid w:val="007B125E"/>
    <w:rsid w:val="007E75B7"/>
    <w:rsid w:val="008507DF"/>
    <w:rsid w:val="008710A0"/>
    <w:rsid w:val="00893E88"/>
    <w:rsid w:val="008C15A5"/>
    <w:rsid w:val="008D0659"/>
    <w:rsid w:val="008D0669"/>
    <w:rsid w:val="008D663B"/>
    <w:rsid w:val="00926407"/>
    <w:rsid w:val="00995A6A"/>
    <w:rsid w:val="009F56F7"/>
    <w:rsid w:val="00A37BFD"/>
    <w:rsid w:val="00A7752E"/>
    <w:rsid w:val="00BA6C9C"/>
    <w:rsid w:val="00CF600E"/>
    <w:rsid w:val="00D40A38"/>
    <w:rsid w:val="00D60F7A"/>
    <w:rsid w:val="00D74DBA"/>
    <w:rsid w:val="00D812E7"/>
    <w:rsid w:val="00DD18CC"/>
    <w:rsid w:val="00DF7482"/>
    <w:rsid w:val="00E550BB"/>
    <w:rsid w:val="00F91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763084"/>
  <w15:chartTrackingRefBased/>
  <w15:docId w15:val="{C836026E-30EE-472C-80B0-68B74A55C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507DF"/>
    <w:pPr>
      <w:ind w:firstLineChars="200" w:firstLine="420"/>
    </w:pPr>
  </w:style>
  <w:style w:type="paragraph" w:styleId="a4">
    <w:name w:val="header"/>
    <w:basedOn w:val="a"/>
    <w:link w:val="a5"/>
    <w:uiPriority w:val="99"/>
    <w:unhideWhenUsed/>
    <w:rsid w:val="004E478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4E478C"/>
    <w:rPr>
      <w:sz w:val="18"/>
      <w:szCs w:val="18"/>
    </w:rPr>
  </w:style>
  <w:style w:type="paragraph" w:styleId="a6">
    <w:name w:val="footer"/>
    <w:basedOn w:val="a"/>
    <w:link w:val="a7"/>
    <w:uiPriority w:val="99"/>
    <w:unhideWhenUsed/>
    <w:rsid w:val="004E478C"/>
    <w:pPr>
      <w:tabs>
        <w:tab w:val="center" w:pos="4153"/>
        <w:tab w:val="right" w:pos="8306"/>
      </w:tabs>
      <w:snapToGrid w:val="0"/>
      <w:jc w:val="left"/>
    </w:pPr>
    <w:rPr>
      <w:sz w:val="18"/>
      <w:szCs w:val="18"/>
    </w:rPr>
  </w:style>
  <w:style w:type="character" w:customStyle="1" w:styleId="a7">
    <w:name w:val="页脚 字符"/>
    <w:basedOn w:val="a0"/>
    <w:link w:val="a6"/>
    <w:uiPriority w:val="99"/>
    <w:rsid w:val="004E478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1467</TotalTime>
  <Pages>3</Pages>
  <Words>188</Words>
  <Characters>1072</Characters>
  <Application>Microsoft Office Word</Application>
  <DocSecurity>0</DocSecurity>
  <Lines>8</Lines>
  <Paragraphs>2</Paragraphs>
  <ScaleCrop>false</ScaleCrop>
  <Company>Microsoft</Company>
  <LinksUpToDate>false</LinksUpToDate>
  <CharactersWithSpaces>1258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40</cp:revision>
  <dcterms:created xsi:type="dcterms:W3CDTF">2017-11-14T07:41:00Z</dcterms:created>
  <dcterms:modified xsi:type="dcterms:W3CDTF">2017-12-11T00:21:00Z</dcterms:modified>
</cp:coreProperties>
</file>